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B4" w:rsidRDefault="00711FB4" w:rsidP="00711FB4">
      <w:pPr>
        <w:tabs>
          <w:tab w:val="left" w:pos="3213"/>
        </w:tabs>
        <w:jc w:val="center"/>
        <w:rPr>
          <w:b/>
          <w:color w:val="FFFFFF"/>
          <w:sz w:val="32"/>
        </w:rPr>
      </w:pPr>
    </w:p>
    <w:p w:rsidR="00711FB4" w:rsidRDefault="00711FB4" w:rsidP="00711FB4">
      <w:pPr>
        <w:tabs>
          <w:tab w:val="left" w:pos="3213"/>
        </w:tabs>
        <w:jc w:val="center"/>
        <w:rPr>
          <w:b/>
          <w:color w:val="FFFFFF"/>
          <w:sz w:val="32"/>
        </w:rPr>
      </w:pPr>
    </w:p>
    <w:p w:rsidR="00711FB4" w:rsidRPr="005F4BAA" w:rsidRDefault="00711FB4" w:rsidP="00711FB4">
      <w:pPr>
        <w:shd w:val="clear" w:color="auto" w:fill="1F497D"/>
        <w:tabs>
          <w:tab w:val="left" w:pos="3213"/>
        </w:tabs>
        <w:jc w:val="center"/>
        <w:rPr>
          <w:b/>
          <w:color w:val="FFFFFF"/>
          <w:sz w:val="48"/>
        </w:rPr>
      </w:pPr>
      <w:r>
        <w:rPr>
          <w:b/>
          <w:color w:val="FFFFFF"/>
          <w:sz w:val="48"/>
        </w:rPr>
        <w:t>REUNIÓN INFORMATIVA ERASMUS +</w:t>
      </w:r>
    </w:p>
    <w:p w:rsidR="00711FB4" w:rsidRDefault="00711FB4" w:rsidP="00711FB4">
      <w:pPr>
        <w:tabs>
          <w:tab w:val="left" w:pos="3213"/>
        </w:tabs>
        <w:jc w:val="center"/>
        <w:rPr>
          <w:b/>
          <w:color w:val="FFFFFF"/>
          <w:sz w:val="32"/>
        </w:rPr>
      </w:pPr>
    </w:p>
    <w:p w:rsidR="00711FB4" w:rsidRDefault="00711FB4" w:rsidP="00711FB4">
      <w:pPr>
        <w:tabs>
          <w:tab w:val="left" w:pos="3213"/>
        </w:tabs>
        <w:jc w:val="center"/>
        <w:rPr>
          <w:b/>
          <w:color w:val="FFFFFF"/>
          <w:sz w:val="32"/>
        </w:rPr>
      </w:pPr>
    </w:p>
    <w:p w:rsidR="00711FB4" w:rsidRPr="003A424B" w:rsidRDefault="00711FB4" w:rsidP="00711FB4">
      <w:pPr>
        <w:tabs>
          <w:tab w:val="left" w:pos="3213"/>
        </w:tabs>
        <w:spacing w:line="360" w:lineRule="auto"/>
        <w:jc w:val="both"/>
        <w:rPr>
          <w:b/>
          <w:u w:val="single"/>
        </w:rPr>
      </w:pPr>
      <w:r w:rsidRPr="003A424B">
        <w:t>Se convoca a los/as alumnos/as de los segundos cursos de grado medio y superior interesados/as en la realización de la FCT mediante la beca Erasmus+ a una reunión informat</w:t>
      </w:r>
      <w:r>
        <w:t xml:space="preserve">iva que se celebrará el próximo </w:t>
      </w:r>
      <w:r>
        <w:rPr>
          <w:b/>
          <w:u w:val="single"/>
        </w:rPr>
        <w:t>viernes</w:t>
      </w:r>
      <w:r w:rsidRPr="005514E9">
        <w:rPr>
          <w:b/>
          <w:u w:val="single"/>
        </w:rPr>
        <w:t>,</w:t>
      </w:r>
      <w:r>
        <w:rPr>
          <w:b/>
          <w:u w:val="single"/>
        </w:rPr>
        <w:t xml:space="preserve"> 18 </w:t>
      </w:r>
      <w:r w:rsidRPr="003A424B">
        <w:rPr>
          <w:b/>
          <w:u w:val="single"/>
        </w:rPr>
        <w:t>de Noviem</w:t>
      </w:r>
      <w:r>
        <w:rPr>
          <w:b/>
          <w:u w:val="single"/>
        </w:rPr>
        <w:t>bre de 2022</w:t>
      </w:r>
      <w:r w:rsidRPr="003A424B">
        <w:rPr>
          <w:b/>
          <w:u w:val="single"/>
        </w:rPr>
        <w:t>, a la</w:t>
      </w:r>
      <w:r>
        <w:rPr>
          <w:b/>
          <w:u w:val="single"/>
        </w:rPr>
        <w:t>s 10:45  en el Aula de Audiovisuales</w:t>
      </w:r>
      <w:r w:rsidRPr="003A424B">
        <w:rPr>
          <w:b/>
          <w:u w:val="single"/>
        </w:rPr>
        <w:t xml:space="preserve">. </w:t>
      </w:r>
    </w:p>
    <w:p w:rsidR="00711FB4" w:rsidRPr="003A424B" w:rsidRDefault="00711FB4" w:rsidP="00711FB4">
      <w:pPr>
        <w:tabs>
          <w:tab w:val="left" w:pos="851"/>
        </w:tabs>
        <w:spacing w:line="360" w:lineRule="auto"/>
        <w:jc w:val="both"/>
      </w:pPr>
      <w:r w:rsidRPr="003A424B">
        <w:t>Se ruega puntualidad</w:t>
      </w:r>
      <w:r>
        <w:t>.</w:t>
      </w:r>
    </w:p>
    <w:p w:rsidR="00711FB4" w:rsidRPr="003A424B" w:rsidRDefault="00711FB4" w:rsidP="00711FB4">
      <w:pPr>
        <w:tabs>
          <w:tab w:val="left" w:pos="851"/>
        </w:tabs>
        <w:spacing w:line="360" w:lineRule="auto"/>
        <w:jc w:val="center"/>
      </w:pPr>
      <w:r>
        <w:t>Gijón, a 11</w:t>
      </w:r>
      <w:r w:rsidRPr="003A424B">
        <w:t xml:space="preserve"> de noviembre</w:t>
      </w:r>
      <w:r>
        <w:t xml:space="preserve"> de 2022</w:t>
      </w:r>
    </w:p>
    <w:p w:rsidR="00711FB4" w:rsidRPr="003A424B" w:rsidRDefault="00711FB4" w:rsidP="00711FB4">
      <w:pPr>
        <w:tabs>
          <w:tab w:val="left" w:pos="851"/>
        </w:tabs>
        <w:spacing w:line="360" w:lineRule="auto"/>
        <w:jc w:val="center"/>
      </w:pPr>
      <w:r w:rsidRPr="003A424B">
        <w:t>Jefatura de Estudios</w:t>
      </w:r>
    </w:p>
    <w:p w:rsidR="00711FB4" w:rsidRDefault="00711FB4" w:rsidP="00711FB4">
      <w:pPr>
        <w:tabs>
          <w:tab w:val="left" w:pos="851"/>
        </w:tabs>
        <w:spacing w:line="360" w:lineRule="auto"/>
        <w:jc w:val="center"/>
        <w:rPr>
          <w:b/>
          <w:sz w:val="32"/>
        </w:rPr>
      </w:pPr>
    </w:p>
    <w:p w:rsidR="00711FB4" w:rsidRDefault="00711FB4" w:rsidP="00711FB4">
      <w:pPr>
        <w:tabs>
          <w:tab w:val="left" w:pos="851"/>
        </w:tabs>
        <w:spacing w:line="360" w:lineRule="auto"/>
        <w:jc w:val="center"/>
        <w:rPr>
          <w:b/>
          <w:sz w:val="32"/>
        </w:rPr>
      </w:pPr>
      <w:r>
        <w:rPr>
          <w:b/>
          <w:noProof/>
          <w:sz w:val="32"/>
          <w:lang w:val="es-ES"/>
        </w:rPr>
        <w:drawing>
          <wp:inline distT="0" distB="0" distL="0" distR="0">
            <wp:extent cx="5400040" cy="808355"/>
            <wp:effectExtent l="0" t="0" r="0" b="0"/>
            <wp:docPr id="1" name="Imagen 1" descr="PIE DE PÁGINA ACTUALI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 DE PÁGINA ACTUALIZAD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5588635</wp:posOffset>
            </wp:positionH>
            <wp:positionV relativeFrom="margin">
              <wp:posOffset>3232150</wp:posOffset>
            </wp:positionV>
            <wp:extent cx="518795" cy="1308100"/>
            <wp:effectExtent l="0" t="0" r="0" b="0"/>
            <wp:wrapSquare wrapText="bothSides"/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04CD" w:rsidRDefault="00711FB4"/>
    <w:sectPr w:rsidR="00F804CD" w:rsidSect="004C6DD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FB4" w:rsidRDefault="00711FB4" w:rsidP="00711FB4">
      <w:r>
        <w:separator/>
      </w:r>
    </w:p>
  </w:endnote>
  <w:endnote w:type="continuationSeparator" w:id="0">
    <w:p w:rsidR="00711FB4" w:rsidRDefault="00711FB4" w:rsidP="00711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FB4" w:rsidRDefault="00711FB4" w:rsidP="00711FB4">
      <w:r>
        <w:separator/>
      </w:r>
    </w:p>
  </w:footnote>
  <w:footnote w:type="continuationSeparator" w:id="0">
    <w:p w:rsidR="00711FB4" w:rsidRDefault="00711FB4" w:rsidP="00711F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B4" w:rsidRDefault="00711FB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1210310</wp:posOffset>
          </wp:positionH>
          <wp:positionV relativeFrom="margin">
            <wp:posOffset>-842645</wp:posOffset>
          </wp:positionV>
          <wp:extent cx="2675255" cy="89471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25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11FB4"/>
    <w:rsid w:val="000B70AA"/>
    <w:rsid w:val="004C6DDD"/>
    <w:rsid w:val="005823C1"/>
    <w:rsid w:val="006D0CFD"/>
    <w:rsid w:val="00711FB4"/>
    <w:rsid w:val="007645A8"/>
    <w:rsid w:val="008435A8"/>
    <w:rsid w:val="0087232D"/>
    <w:rsid w:val="009B569A"/>
    <w:rsid w:val="00A1777B"/>
    <w:rsid w:val="00B2450F"/>
    <w:rsid w:val="00D03BEA"/>
    <w:rsid w:val="00DB74FB"/>
    <w:rsid w:val="00DD1FF2"/>
    <w:rsid w:val="00EF3837"/>
    <w:rsid w:val="00FA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FB4"/>
    <w:pPr>
      <w:spacing w:after="0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11F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1FB4"/>
    <w:rPr>
      <w:rFonts w:ascii="Tahoma" w:eastAsia="MS Mincho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711F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1FB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11F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11FB4"/>
    <w:rPr>
      <w:rFonts w:ascii="Cambria" w:eastAsia="MS Mincho" w:hAnsi="Cambria" w:cs="Times New Roman"/>
      <w:sz w:val="24"/>
      <w:szCs w:val="24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335</Characters>
  <Application>Microsoft Office Word</Application>
  <DocSecurity>0</DocSecurity>
  <Lines>2</Lines>
  <Paragraphs>1</Paragraphs>
  <ScaleCrop>false</ScaleCrop>
  <Company>RevolucionUnattended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2022-11-11T08:43:00Z</dcterms:created>
  <dcterms:modified xsi:type="dcterms:W3CDTF">2022-11-11T08:46:00Z</dcterms:modified>
</cp:coreProperties>
</file>